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48F" w:rsidRPr="00B67FC3" w:rsidRDefault="00646895" w:rsidP="00B67FC3">
      <w:pPr>
        <w:bidi/>
        <w:spacing w:line="360" w:lineRule="auto"/>
        <w:jc w:val="center"/>
        <w:rPr>
          <w:rFonts w:asciiTheme="minorBidi" w:hAnsiTheme="minorBidi"/>
          <w:sz w:val="24"/>
          <w:szCs w:val="24"/>
          <w:rtl/>
          <w:lang w:bidi="fa-IR"/>
        </w:rPr>
      </w:pPr>
      <w:bookmarkStart w:id="0" w:name="_GoBack"/>
      <w:bookmarkEnd w:id="0"/>
      <w:r w:rsidRPr="00B67FC3">
        <w:rPr>
          <w:rFonts w:asciiTheme="minorBidi" w:hAnsiTheme="minorBidi"/>
          <w:sz w:val="24"/>
          <w:szCs w:val="24"/>
          <w:rtl/>
          <w:lang w:bidi="fa-IR"/>
        </w:rPr>
        <w:t>بسمه تعالی</w:t>
      </w:r>
    </w:p>
    <w:p w:rsidR="00646895" w:rsidRPr="00B67FC3" w:rsidRDefault="00646895" w:rsidP="00B67FC3">
      <w:pPr>
        <w:bidi/>
        <w:spacing w:line="360" w:lineRule="auto"/>
        <w:rPr>
          <w:rFonts w:asciiTheme="minorBidi" w:hAnsiTheme="minorBidi"/>
          <w:sz w:val="28"/>
          <w:szCs w:val="28"/>
          <w:rtl/>
          <w:lang w:bidi="fa-IR"/>
        </w:rPr>
      </w:pPr>
    </w:p>
    <w:p w:rsidR="00646895" w:rsidRPr="00B67FC3" w:rsidRDefault="00646895" w:rsidP="00B67FC3">
      <w:pPr>
        <w:bidi/>
        <w:spacing w:line="360" w:lineRule="auto"/>
        <w:rPr>
          <w:rFonts w:asciiTheme="minorBidi" w:hAnsiTheme="minorBidi"/>
          <w:b/>
          <w:bCs/>
          <w:sz w:val="28"/>
          <w:szCs w:val="28"/>
          <w:u w:val="single"/>
          <w:rtl/>
          <w:lang w:bidi="fa-IR"/>
        </w:rPr>
      </w:pPr>
      <w:r w:rsidRPr="00B67FC3">
        <w:rPr>
          <w:rFonts w:asciiTheme="minorBidi" w:hAnsiTheme="minorBidi"/>
          <w:b/>
          <w:bCs/>
          <w:sz w:val="28"/>
          <w:szCs w:val="28"/>
          <w:u w:val="single"/>
          <w:rtl/>
          <w:lang w:bidi="fa-IR"/>
        </w:rPr>
        <w:t>کیس شماره 1:</w:t>
      </w:r>
    </w:p>
    <w:p w:rsidR="00646895" w:rsidRPr="00B67FC3" w:rsidRDefault="00646895" w:rsidP="00B67FC3">
      <w:pPr>
        <w:bidi/>
        <w:spacing w:line="360" w:lineRule="auto"/>
        <w:rPr>
          <w:rFonts w:asciiTheme="minorBidi" w:hAnsiTheme="minorBidi"/>
          <w:sz w:val="28"/>
          <w:szCs w:val="28"/>
          <w:rtl/>
          <w:lang w:bidi="fa-IR"/>
        </w:rPr>
      </w:pPr>
      <w:r w:rsidRPr="00B67FC3">
        <w:rPr>
          <w:rFonts w:asciiTheme="minorBidi" w:hAnsiTheme="minorBidi"/>
          <w:sz w:val="28"/>
          <w:szCs w:val="28"/>
          <w:rtl/>
          <w:lang w:bidi="fa-IR"/>
        </w:rPr>
        <w:t>از شما برای برنامه تغذیه ای بیمار زیر در بخش آی سی یو در خواست مشاوره شده است.</w:t>
      </w:r>
    </w:p>
    <w:p w:rsidR="00646895" w:rsidRPr="00B67FC3" w:rsidRDefault="00646895" w:rsidP="00B67FC3">
      <w:pPr>
        <w:pStyle w:val="ListParagraph"/>
        <w:numPr>
          <w:ilvl w:val="0"/>
          <w:numId w:val="1"/>
        </w:numPr>
        <w:bidi/>
        <w:spacing w:line="360" w:lineRule="auto"/>
        <w:rPr>
          <w:rFonts w:asciiTheme="minorBidi" w:hAnsiTheme="minorBidi"/>
          <w:sz w:val="28"/>
          <w:szCs w:val="28"/>
          <w:rtl/>
          <w:lang w:bidi="fa-IR"/>
        </w:rPr>
      </w:pPr>
      <w:r w:rsidRPr="00B67FC3">
        <w:rPr>
          <w:rFonts w:asciiTheme="minorBidi" w:hAnsiTheme="minorBidi"/>
          <w:sz w:val="28"/>
          <w:szCs w:val="28"/>
          <w:rtl/>
          <w:lang w:bidi="fa-IR"/>
        </w:rPr>
        <w:t xml:space="preserve">آقای م.ن 46 ساله، روز 6 بستری در بیمارستان بدلیل تصادف جاده ای. بیمار 4 روز تحت عمل کرانیوتومی و خارج کردن لخته </w:t>
      </w:r>
      <w:r w:rsidRPr="00B67FC3">
        <w:rPr>
          <w:rFonts w:asciiTheme="minorBidi" w:hAnsiTheme="minorBidi"/>
          <w:sz w:val="28"/>
          <w:szCs w:val="28"/>
          <w:lang w:bidi="fa-IR"/>
        </w:rPr>
        <w:t>SAH</w:t>
      </w:r>
      <w:r w:rsidRPr="00B67FC3">
        <w:rPr>
          <w:rFonts w:asciiTheme="minorBidi" w:hAnsiTheme="minorBidi"/>
          <w:sz w:val="28"/>
          <w:szCs w:val="28"/>
          <w:rtl/>
          <w:lang w:bidi="fa-IR"/>
        </w:rPr>
        <w:t xml:space="preserve"> قرار گرفته است. هم اکنون بیمار بر روی سروم  نرمال سالین می باشد. در معاینه بیمار دارای </w:t>
      </w:r>
      <w:r w:rsidRPr="00B67FC3">
        <w:rPr>
          <w:rFonts w:asciiTheme="minorBidi" w:hAnsiTheme="minorBidi"/>
          <w:sz w:val="28"/>
          <w:szCs w:val="28"/>
          <w:lang w:bidi="fa-IR"/>
        </w:rPr>
        <w:t>GCS: 8</w:t>
      </w:r>
      <w:r w:rsidRPr="00B67FC3">
        <w:rPr>
          <w:rFonts w:asciiTheme="minorBidi" w:hAnsiTheme="minorBidi"/>
          <w:sz w:val="28"/>
          <w:szCs w:val="28"/>
          <w:rtl/>
          <w:lang w:bidi="fa-IR"/>
        </w:rPr>
        <w:t xml:space="preserve"> می باشد.</w:t>
      </w:r>
    </w:p>
    <w:sectPr w:rsidR="00646895" w:rsidRPr="00B67F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97A02"/>
    <w:multiLevelType w:val="hybridMultilevel"/>
    <w:tmpl w:val="7C543426"/>
    <w:lvl w:ilvl="0" w:tplc="7150A71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895"/>
    <w:rsid w:val="00466F34"/>
    <w:rsid w:val="00646895"/>
    <w:rsid w:val="0086486E"/>
    <w:rsid w:val="00B67FC3"/>
    <w:rsid w:val="00E52109"/>
    <w:rsid w:val="00F1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68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68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Dr Abdolreza Norouzy</cp:lastModifiedBy>
  <cp:revision>2</cp:revision>
  <cp:lastPrinted>2013-10-20T11:02:00Z</cp:lastPrinted>
  <dcterms:created xsi:type="dcterms:W3CDTF">2013-10-20T11:02:00Z</dcterms:created>
  <dcterms:modified xsi:type="dcterms:W3CDTF">2013-10-20T11:02:00Z</dcterms:modified>
</cp:coreProperties>
</file>